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4E" w:rsidRPr="001C7990" w:rsidRDefault="0093144E" w:rsidP="001C7990">
      <w:pPr>
        <w:jc w:val="center"/>
        <w:rPr>
          <w:b/>
          <w:sz w:val="32"/>
        </w:rPr>
      </w:pPr>
      <w:r w:rsidRPr="001C7990">
        <w:rPr>
          <w:b/>
          <w:sz w:val="32"/>
        </w:rPr>
        <w:t>Course: STATISTICS I</w:t>
      </w:r>
    </w:p>
    <w:p w:rsidR="008836F3" w:rsidRDefault="0093144E" w:rsidP="00B44E08">
      <w:pPr>
        <w:ind w:left="1440" w:hanging="1440"/>
        <w:jc w:val="both"/>
      </w:pPr>
      <w:r>
        <w:t xml:space="preserve">Week 1: </w:t>
      </w:r>
      <w:r w:rsidR="001C7990">
        <w:tab/>
      </w:r>
      <w:r>
        <w:t>what is Statistics; Introduction:  Population &amp; Sample, Types of Variables and Data, Cr</w:t>
      </w:r>
      <w:r w:rsidR="009477A7">
        <w:t>o</w:t>
      </w:r>
      <w:r w:rsidR="00E80963">
        <w:t>ss</w:t>
      </w:r>
      <w:r w:rsidR="00471D98">
        <w:t xml:space="preserve"> </w:t>
      </w:r>
      <w:r>
        <w:t xml:space="preserve">section </w:t>
      </w:r>
      <w:proofErr w:type="spellStart"/>
      <w:r>
        <w:t>vs</w:t>
      </w:r>
      <w:proofErr w:type="spellEnd"/>
      <w:r>
        <w:t xml:space="preserve"> time-series data. </w:t>
      </w:r>
    </w:p>
    <w:p w:rsidR="008836F3" w:rsidRDefault="0093144E" w:rsidP="00B44E08">
      <w:pPr>
        <w:ind w:left="1440" w:hanging="1440"/>
        <w:jc w:val="both"/>
      </w:pPr>
      <w:r>
        <w:t>Week 2:</w:t>
      </w:r>
      <w:r w:rsidR="00175C75">
        <w:t xml:space="preserve"> </w:t>
      </w:r>
      <w:r w:rsidR="001C7990">
        <w:tab/>
      </w:r>
      <w:r w:rsidR="00175C75">
        <w:t xml:space="preserve">Frequency Table and Graphical Presentation of Data—Stem and Leaf plot, Box plot, Histogram, Frequency curves </w:t>
      </w:r>
      <w:r w:rsidR="003B0088">
        <w:t>a</w:t>
      </w:r>
      <w:r w:rsidR="00175C75">
        <w:t xml:space="preserve">nd Pie Charts. </w:t>
      </w:r>
    </w:p>
    <w:p w:rsidR="008836F3" w:rsidRDefault="00175C75" w:rsidP="00B44E08">
      <w:pPr>
        <w:jc w:val="both"/>
      </w:pPr>
      <w:r>
        <w:t>Week 3:</w:t>
      </w:r>
      <w:r w:rsidR="001C7990">
        <w:tab/>
      </w:r>
      <w:r w:rsidR="009477A7">
        <w:t xml:space="preserve">Descriptive Statistics – Measures of Centre: Mean, Median, Mode, </w:t>
      </w:r>
      <w:r w:rsidR="00471D98">
        <w:t xml:space="preserve">Position </w:t>
      </w:r>
    </w:p>
    <w:p w:rsidR="008836F3" w:rsidRDefault="004E14C7" w:rsidP="00B44E08">
      <w:pPr>
        <w:jc w:val="both"/>
      </w:pPr>
      <w:r>
        <w:t>Week</w:t>
      </w:r>
      <w:proofErr w:type="gramStart"/>
      <w:r>
        <w:t>:4</w:t>
      </w:r>
      <w:proofErr w:type="gramEnd"/>
      <w:r>
        <w:t xml:space="preserve"> </w:t>
      </w:r>
      <w:r w:rsidR="001C7990">
        <w:tab/>
      </w:r>
      <w:r>
        <w:t xml:space="preserve">Measures of Dispersion, </w:t>
      </w:r>
      <w:proofErr w:type="spellStart"/>
      <w:r>
        <w:t>Skewness</w:t>
      </w:r>
      <w:proofErr w:type="spellEnd"/>
      <w:r>
        <w:t>.</w:t>
      </w:r>
      <w:r w:rsidR="00CD798D">
        <w:t xml:space="preserve"> </w:t>
      </w:r>
    </w:p>
    <w:p w:rsidR="008836F3" w:rsidRDefault="00CD798D" w:rsidP="00B44E08">
      <w:pPr>
        <w:ind w:left="1440" w:hanging="1440"/>
        <w:jc w:val="both"/>
      </w:pPr>
      <w:r>
        <w:t xml:space="preserve">Week 5 &amp; 6: </w:t>
      </w:r>
      <w:r w:rsidR="001C7990">
        <w:tab/>
      </w:r>
      <w:r>
        <w:t xml:space="preserve">Probability: basic Concepts, Counting techniques, Probability Laws, Marginal and Conditional </w:t>
      </w:r>
      <w:r w:rsidR="007E7532">
        <w:t>Probabilities,</w:t>
      </w:r>
      <w:r>
        <w:t xml:space="preserve"> Independence. </w:t>
      </w:r>
    </w:p>
    <w:p w:rsidR="008836F3" w:rsidRDefault="00404C7A" w:rsidP="00B44E08">
      <w:pPr>
        <w:jc w:val="both"/>
      </w:pPr>
      <w:r>
        <w:t xml:space="preserve">Week 7: </w:t>
      </w:r>
      <w:r w:rsidR="001C7990">
        <w:tab/>
      </w:r>
      <w:r w:rsidR="00961A0E">
        <w:t xml:space="preserve">Random Variables – Discrete and Continuous, </w:t>
      </w:r>
      <w:r w:rsidR="007461D2">
        <w:t>its Mean &amp; Variance,</w:t>
      </w:r>
      <w:r w:rsidR="00FF65C2">
        <w:t xml:space="preserve"> </w:t>
      </w:r>
    </w:p>
    <w:p w:rsidR="008836F3" w:rsidRDefault="00FF65C2" w:rsidP="00B44E08">
      <w:pPr>
        <w:ind w:left="1440" w:hanging="1440"/>
        <w:jc w:val="both"/>
      </w:pPr>
      <w:r>
        <w:t xml:space="preserve">Week 8 &amp; 9: </w:t>
      </w:r>
      <w:r w:rsidR="001C7990">
        <w:tab/>
      </w:r>
      <w:r w:rsidR="00A37E5F">
        <w:t xml:space="preserve">Discrete Probability Distributions: Hyper-geometric, Binomial and Poisson Probability Distributions. </w:t>
      </w:r>
    </w:p>
    <w:p w:rsidR="008836F3" w:rsidRDefault="001C7990" w:rsidP="00B44E08">
      <w:pPr>
        <w:ind w:left="1440" w:hanging="1440"/>
        <w:jc w:val="both"/>
      </w:pPr>
      <w:r>
        <w:t>Week 10 &amp; 11:</w:t>
      </w:r>
      <w:r>
        <w:tab/>
      </w:r>
      <w:r w:rsidR="00436F9F">
        <w:t xml:space="preserve">Continuous Probability Distribution: Normal distribution and its properties. </w:t>
      </w:r>
      <w:proofErr w:type="gramStart"/>
      <w:r w:rsidR="00436F9F">
        <w:t>Use of Area Table, Inverse use of Area Table, Fitting of Normal Distribution.</w:t>
      </w:r>
      <w:proofErr w:type="gramEnd"/>
      <w:r w:rsidR="00436F9F">
        <w:t xml:space="preserve"> </w:t>
      </w:r>
    </w:p>
    <w:p w:rsidR="008836F3" w:rsidRDefault="00436F9F" w:rsidP="00B44E08">
      <w:pPr>
        <w:ind w:left="1440" w:hanging="1440"/>
        <w:jc w:val="both"/>
      </w:pPr>
      <w:r>
        <w:t xml:space="preserve">Week 12&amp; 13: </w:t>
      </w:r>
      <w:r w:rsidR="001C7990">
        <w:tab/>
      </w:r>
      <w:proofErr w:type="spellStart"/>
      <w:r>
        <w:t>Bivariate</w:t>
      </w:r>
      <w:proofErr w:type="spellEnd"/>
      <w:r>
        <w:t xml:space="preserve"> Distribution, Scatter P</w:t>
      </w:r>
      <w:r w:rsidR="008B427D">
        <w:t>l</w:t>
      </w:r>
      <w:r>
        <w:t xml:space="preserve">ot, The meaning of the term </w:t>
      </w:r>
      <w:r w:rsidR="009F52F5">
        <w:t xml:space="preserve">‘Linear’, Ordinary Least Squares Method, Linear Regression Model, Assumptions, Linear Regression: Properties of the OLS estimators, </w:t>
      </w:r>
      <w:r w:rsidR="00101C7C">
        <w:t>Variance,</w:t>
      </w:r>
      <w:r w:rsidR="009F52F5">
        <w:t xml:space="preserve"> </w:t>
      </w:r>
      <w:r w:rsidR="00101C7C">
        <w:t>Covariance</w:t>
      </w:r>
      <w:r w:rsidR="009F52F5">
        <w:t xml:space="preserve"> and Correlation</w:t>
      </w:r>
      <w:r w:rsidR="00101C7C">
        <w:t xml:space="preserve"> </w:t>
      </w:r>
    </w:p>
    <w:p w:rsidR="008836F3" w:rsidRDefault="00101C7C" w:rsidP="00B44E08">
      <w:pPr>
        <w:ind w:left="1440" w:hanging="1440"/>
        <w:jc w:val="both"/>
      </w:pPr>
      <w:r>
        <w:t xml:space="preserve">Week 14: </w:t>
      </w:r>
      <w:r w:rsidR="001C7990">
        <w:tab/>
      </w:r>
      <w:r w:rsidR="00972C57">
        <w:t xml:space="preserve">Time Series: Components of Time series, Various methods of </w:t>
      </w:r>
      <w:r w:rsidR="00103450">
        <w:t xml:space="preserve">measuring trend </w:t>
      </w:r>
      <w:r w:rsidR="00DB0AE2">
        <w:t>a</w:t>
      </w:r>
      <w:r w:rsidR="00103450">
        <w:t xml:space="preserve">nd Seasonal Variations. </w:t>
      </w:r>
    </w:p>
    <w:p w:rsidR="008836F3" w:rsidRDefault="00DB0AE2" w:rsidP="00B44E08">
      <w:pPr>
        <w:jc w:val="both"/>
      </w:pPr>
      <w:r>
        <w:t xml:space="preserve">Week 15: </w:t>
      </w:r>
      <w:r w:rsidR="001C7990">
        <w:tab/>
      </w:r>
      <w:r>
        <w:t xml:space="preserve">Revision </w:t>
      </w:r>
    </w:p>
    <w:p w:rsidR="001C7990" w:rsidRDefault="00DB0AE2" w:rsidP="00B44E08">
      <w:pPr>
        <w:ind w:left="1440" w:hanging="1440"/>
        <w:jc w:val="both"/>
      </w:pPr>
      <w:r w:rsidRPr="001C7990">
        <w:rPr>
          <w:b/>
          <w:sz w:val="26"/>
        </w:rPr>
        <w:t>Tex Books</w:t>
      </w:r>
      <w:r w:rsidRPr="001C7990">
        <w:rPr>
          <w:sz w:val="28"/>
        </w:rPr>
        <w:t xml:space="preserve"> </w:t>
      </w:r>
      <w:r>
        <w:t xml:space="preserve">(To read the appropriate sections of the following books and to attempt relevant problems) </w:t>
      </w:r>
    </w:p>
    <w:p w:rsidR="008F55F1" w:rsidRDefault="00DB0AE2" w:rsidP="00B44E08">
      <w:pPr>
        <w:ind w:left="720" w:hanging="720"/>
        <w:jc w:val="both"/>
      </w:pPr>
      <w:r>
        <w:t xml:space="preserve">A. </w:t>
      </w:r>
      <w:r w:rsidR="001C7990">
        <w:tab/>
      </w:r>
      <w:proofErr w:type="spellStart"/>
      <w:r>
        <w:t>Wonnacott</w:t>
      </w:r>
      <w:proofErr w:type="spellEnd"/>
      <w:r>
        <w:t xml:space="preserve"> and </w:t>
      </w:r>
      <w:proofErr w:type="spellStart"/>
      <w:r>
        <w:t>Wonnacott</w:t>
      </w:r>
      <w:proofErr w:type="spellEnd"/>
      <w:r>
        <w:t xml:space="preserve">, (2003) </w:t>
      </w:r>
      <w:r w:rsidR="003B0088">
        <w:t>Introductory</w:t>
      </w:r>
      <w:r w:rsidR="00D5065B">
        <w:t xml:space="preserve"> Statistics for Business and Economics, John Wiley and Sons, New York. </w:t>
      </w:r>
    </w:p>
    <w:p w:rsidR="008F55F1" w:rsidRDefault="00D5065B" w:rsidP="00B44E08">
      <w:pPr>
        <w:ind w:left="720" w:hanging="720"/>
        <w:jc w:val="both"/>
      </w:pPr>
      <w:r>
        <w:t xml:space="preserve">B. </w:t>
      </w:r>
      <w:r w:rsidR="001C7990">
        <w:tab/>
      </w:r>
      <w:proofErr w:type="spellStart"/>
      <w:r>
        <w:t>Chaudhry</w:t>
      </w:r>
      <w:proofErr w:type="spellEnd"/>
      <w:r>
        <w:t xml:space="preserve"> </w:t>
      </w:r>
      <w:proofErr w:type="spellStart"/>
      <w:r>
        <w:t>Sher</w:t>
      </w:r>
      <w:proofErr w:type="spellEnd"/>
      <w:r>
        <w:t xml:space="preserve"> Muhammad and Dr. </w:t>
      </w:r>
      <w:proofErr w:type="spellStart"/>
      <w:r>
        <w:t>Shahid</w:t>
      </w:r>
      <w:proofErr w:type="spellEnd"/>
      <w:r>
        <w:t xml:space="preserve"> </w:t>
      </w:r>
      <w:proofErr w:type="spellStart"/>
      <w:r>
        <w:t>Kamal</w:t>
      </w:r>
      <w:proofErr w:type="spellEnd"/>
      <w:r>
        <w:t>, (2009) And Introduction to Statistical Theory, 8</w:t>
      </w:r>
      <w:r w:rsidRPr="00D5065B">
        <w:rPr>
          <w:vertAlign w:val="superscript"/>
        </w:rPr>
        <w:t>th</w:t>
      </w:r>
      <w:r>
        <w:t xml:space="preserve"> edition </w:t>
      </w:r>
      <w:proofErr w:type="spellStart"/>
      <w:r>
        <w:t>Illmi</w:t>
      </w:r>
      <w:proofErr w:type="spellEnd"/>
      <w:r>
        <w:t xml:space="preserve"> </w:t>
      </w:r>
      <w:proofErr w:type="spellStart"/>
      <w:r>
        <w:t>Kitabl</w:t>
      </w:r>
      <w:proofErr w:type="spellEnd"/>
      <w:r>
        <w:t xml:space="preserve"> </w:t>
      </w:r>
      <w:proofErr w:type="spellStart"/>
      <w:r>
        <w:t>Khana</w:t>
      </w:r>
      <w:proofErr w:type="spellEnd"/>
      <w:r>
        <w:t xml:space="preserve">, Lahore. </w:t>
      </w:r>
    </w:p>
    <w:p w:rsidR="001C7990" w:rsidRDefault="00D5065B" w:rsidP="00B44E08">
      <w:pPr>
        <w:ind w:left="720" w:hanging="720"/>
        <w:jc w:val="both"/>
      </w:pPr>
      <w:r>
        <w:t xml:space="preserve">C. </w:t>
      </w:r>
      <w:r w:rsidR="001C7990">
        <w:tab/>
      </w:r>
      <w:r>
        <w:t xml:space="preserve">Lind D.A., </w:t>
      </w:r>
      <w:proofErr w:type="spellStart"/>
      <w:r>
        <w:t>Marchal</w:t>
      </w:r>
      <w:proofErr w:type="spellEnd"/>
      <w:r>
        <w:t xml:space="preserve"> W., and </w:t>
      </w:r>
      <w:proofErr w:type="spellStart"/>
      <w:r>
        <w:t>Wathern</w:t>
      </w:r>
      <w:proofErr w:type="spellEnd"/>
      <w:r>
        <w:t xml:space="preserve"> S., </w:t>
      </w:r>
      <w:r w:rsidR="00D320EB">
        <w:t>Statistical Techniques in business and economics, 13</w:t>
      </w:r>
      <w:r w:rsidR="00D320EB" w:rsidRPr="00D320EB">
        <w:rPr>
          <w:vertAlign w:val="superscript"/>
        </w:rPr>
        <w:t>th</w:t>
      </w:r>
      <w:r w:rsidR="00D320EB">
        <w:t xml:space="preserve"> edition </w:t>
      </w:r>
    </w:p>
    <w:p w:rsidR="008F55F1" w:rsidRDefault="004D5D47" w:rsidP="00B44E08">
      <w:pPr>
        <w:ind w:left="720" w:hanging="720"/>
        <w:jc w:val="both"/>
      </w:pPr>
      <w:r>
        <w:t xml:space="preserve">D. </w:t>
      </w:r>
      <w:r w:rsidR="00BE4299">
        <w:tab/>
      </w:r>
      <w:r>
        <w:t>Walpole R.E. Introduction to Statistics, 3</w:t>
      </w:r>
      <w:r w:rsidRPr="004D5D47">
        <w:rPr>
          <w:vertAlign w:val="superscript"/>
        </w:rPr>
        <w:t>rd</w:t>
      </w:r>
      <w:r>
        <w:t xml:space="preserve"> </w:t>
      </w:r>
      <w:r w:rsidR="008F55F1">
        <w:t xml:space="preserve">Edition, </w:t>
      </w:r>
      <w:proofErr w:type="spellStart"/>
      <w:r w:rsidR="008F55F1">
        <w:t>MacMillian</w:t>
      </w:r>
      <w:proofErr w:type="spellEnd"/>
      <w:r w:rsidR="008F55F1">
        <w:t xml:space="preserve"> Publishing C</w:t>
      </w:r>
      <w:r>
        <w:t>o.</w:t>
      </w:r>
    </w:p>
    <w:p w:rsidR="00BE4299" w:rsidRDefault="00BE4299"/>
    <w:p w:rsidR="005412DC" w:rsidRPr="002D151F" w:rsidRDefault="00F77A34" w:rsidP="002D151F">
      <w:pPr>
        <w:jc w:val="center"/>
        <w:rPr>
          <w:b/>
          <w:sz w:val="32"/>
          <w:u w:val="single"/>
        </w:rPr>
      </w:pPr>
      <w:r w:rsidRPr="002D151F">
        <w:rPr>
          <w:b/>
          <w:sz w:val="32"/>
          <w:u w:val="single"/>
        </w:rPr>
        <w:lastRenderedPageBreak/>
        <w:t>COURSE: STATISTICS</w:t>
      </w:r>
    </w:p>
    <w:p w:rsidR="00BE4299" w:rsidRDefault="00BE4299" w:rsidP="00BE4299">
      <w:pPr>
        <w:jc w:val="both"/>
      </w:pPr>
    </w:p>
    <w:p w:rsidR="005412DC" w:rsidRDefault="00F77A34" w:rsidP="00BE4299">
      <w:pPr>
        <w:jc w:val="both"/>
      </w:pPr>
      <w:r w:rsidRPr="002D151F">
        <w:rPr>
          <w:b/>
          <w:sz w:val="32"/>
          <w:u w:val="single"/>
        </w:rPr>
        <w:t>Course Objective:</w:t>
      </w:r>
      <w:r w:rsidRPr="002D151F">
        <w:rPr>
          <w:sz w:val="32"/>
        </w:rPr>
        <w:t xml:space="preserve"> </w:t>
      </w:r>
      <w:r w:rsidR="00BE4299">
        <w:tab/>
      </w:r>
      <w:r w:rsidR="00BE4299">
        <w:tab/>
      </w:r>
      <w:r w:rsidR="00BE4299">
        <w:tab/>
      </w:r>
      <w:r w:rsidR="00BE4299">
        <w:tab/>
      </w:r>
      <w:r w:rsidR="00BE4299">
        <w:tab/>
      </w:r>
      <w:r w:rsidR="00BE4299">
        <w:tab/>
      </w:r>
      <w:r w:rsidR="00BE4299">
        <w:tab/>
      </w:r>
      <w:r w:rsidR="00BE4299">
        <w:tab/>
      </w:r>
      <w:r w:rsidR="00BE4299">
        <w:tab/>
      </w:r>
      <w:r w:rsidR="00BE4299">
        <w:tab/>
        <w:t xml:space="preserve">        </w:t>
      </w:r>
      <w:r>
        <w:t xml:space="preserve">The </w:t>
      </w:r>
      <w:r w:rsidR="007615B2">
        <w:t>focus of this course will be to encourage critical thinking in students by emphasizing on concepts of the subject and illustrating them with the help of examples by using the data from real world situation. It will make the students learn by conducting experiments, by means of da</w:t>
      </w:r>
      <w:r w:rsidR="00A32293">
        <w:t>t</w:t>
      </w:r>
      <w:r w:rsidR="007615B2">
        <w:t xml:space="preserve">a collection, processing, presentation and inference. It will begin with the sources of basic statistics which </w:t>
      </w:r>
      <w:r w:rsidR="004D2041">
        <w:t xml:space="preserve">are foundations of all economic and business studies and will be blended with the theory of basic statistical tools. Mathematical statistics are not part of this program rather the applications of </w:t>
      </w:r>
      <w:r w:rsidR="00D66CD1">
        <w:t xml:space="preserve">data processing form the core of the course. </w:t>
      </w:r>
    </w:p>
    <w:p w:rsidR="005412DC" w:rsidRDefault="00D66CD1" w:rsidP="00B44E08">
      <w:pPr>
        <w:jc w:val="both"/>
      </w:pPr>
      <w:r w:rsidRPr="002D151F">
        <w:rPr>
          <w:b/>
          <w:sz w:val="32"/>
          <w:u w:val="single"/>
        </w:rPr>
        <w:t>Teaching Strategy:</w:t>
      </w:r>
      <w:r w:rsidRPr="002D151F">
        <w:rPr>
          <w:sz w:val="32"/>
        </w:rPr>
        <w:t xml:space="preserve"> </w:t>
      </w:r>
      <w:r w:rsidR="00BE4299">
        <w:tab/>
      </w:r>
      <w:r w:rsidR="00BE4299">
        <w:tab/>
      </w:r>
      <w:r w:rsidR="00BE4299">
        <w:tab/>
      </w:r>
      <w:r w:rsidR="00BE4299">
        <w:tab/>
      </w:r>
      <w:r w:rsidR="00BE4299">
        <w:tab/>
      </w:r>
      <w:r w:rsidR="00BE4299">
        <w:tab/>
      </w:r>
      <w:r w:rsidR="00BE4299">
        <w:tab/>
      </w:r>
      <w:r w:rsidR="00BE4299">
        <w:tab/>
      </w:r>
      <w:r w:rsidR="00BE4299">
        <w:tab/>
      </w:r>
      <w:r w:rsidR="00BE4299">
        <w:tab/>
        <w:t xml:space="preserve">           </w:t>
      </w:r>
      <w:r>
        <w:t>To achieve the desired objectives of teaching business statistics there should essentially be a balanced mixture of theory, methods and app</w:t>
      </w:r>
      <w:r w:rsidR="007F281E">
        <w:t>lications. The Course mainly comprises of covering statistical theory. Extensive exercises and computer exercises will form the discussion sessions. The students will be expected to work together but submission of assignments will be on an individual basis.</w:t>
      </w:r>
      <w:r w:rsidR="00DA527F">
        <w:t xml:space="preserve"> </w:t>
      </w:r>
    </w:p>
    <w:p w:rsidR="00A278CB" w:rsidRDefault="00DA527F">
      <w:r w:rsidRPr="00A278CB">
        <w:rPr>
          <w:b/>
          <w:sz w:val="32"/>
          <w:u w:val="single"/>
        </w:rPr>
        <w:t>Final Assessment Criteria:</w:t>
      </w:r>
      <w:r w:rsidRPr="00A278CB">
        <w:rPr>
          <w:sz w:val="32"/>
        </w:rPr>
        <w:t xml:space="preserve"> </w:t>
      </w:r>
      <w:r w:rsidR="00BE4299">
        <w:tab/>
      </w:r>
      <w:r w:rsidR="00BE4299">
        <w:tab/>
      </w:r>
      <w:r w:rsidR="00BE4299">
        <w:tab/>
      </w:r>
      <w:r w:rsidR="00BE4299">
        <w:tab/>
      </w:r>
      <w:r w:rsidR="00BE4299">
        <w:tab/>
      </w:r>
      <w:r w:rsidR="00BE4299">
        <w:tab/>
      </w:r>
      <w:r w:rsidR="00BE4299">
        <w:tab/>
      </w:r>
      <w:r w:rsidR="00BE4299">
        <w:tab/>
      </w:r>
      <w:r w:rsidR="00BE4299">
        <w:tab/>
      </w:r>
      <w:r w:rsidR="00BE4299">
        <w:tab/>
      </w:r>
    </w:p>
    <w:p w:rsidR="005412DC" w:rsidRDefault="00FC04CC" w:rsidP="00A278CB">
      <w:pPr>
        <w:ind w:firstLine="720"/>
      </w:pPr>
      <w:r>
        <w:t xml:space="preserve">Final Examination </w:t>
      </w:r>
      <w:r w:rsidR="00BE4299">
        <w:tab/>
      </w:r>
      <w:r w:rsidR="00BE4299">
        <w:tab/>
      </w:r>
      <w:r w:rsidR="00BE4299">
        <w:tab/>
      </w:r>
      <w:r>
        <w:t>40%</w:t>
      </w:r>
      <w:r w:rsidR="00BE4299">
        <w:tab/>
      </w:r>
      <w:r w:rsidR="00BE4299">
        <w:tab/>
      </w:r>
      <w:r w:rsidR="00BE4299">
        <w:tab/>
      </w:r>
      <w:r w:rsidR="00BE4299">
        <w:tab/>
      </w:r>
      <w:r w:rsidR="00BE4299">
        <w:tab/>
      </w:r>
      <w:r w:rsidR="00BE4299">
        <w:tab/>
      </w:r>
      <w:r w:rsidR="00BE4299">
        <w:tab/>
      </w:r>
      <w:r w:rsidR="00BE4299">
        <w:tab/>
      </w:r>
      <w:r>
        <w:t xml:space="preserve">Mid-Term Examination </w:t>
      </w:r>
      <w:r w:rsidR="00BE4299">
        <w:tab/>
      </w:r>
      <w:r w:rsidR="00BE4299">
        <w:tab/>
      </w:r>
      <w:r w:rsidR="00BE4299">
        <w:tab/>
      </w:r>
      <w:r>
        <w:t xml:space="preserve">35% </w:t>
      </w:r>
      <w:r w:rsidR="00BE4299">
        <w:tab/>
      </w:r>
      <w:r w:rsidR="00BE4299">
        <w:tab/>
      </w:r>
      <w:r w:rsidR="00BE4299">
        <w:tab/>
      </w:r>
      <w:r w:rsidR="00BE4299">
        <w:tab/>
      </w:r>
      <w:r w:rsidR="00BE4299">
        <w:tab/>
      </w:r>
      <w:r w:rsidR="00BE4299">
        <w:tab/>
      </w:r>
      <w:r w:rsidR="00BE4299">
        <w:tab/>
      </w:r>
      <w:r>
        <w:t xml:space="preserve">Test and Quizzes </w:t>
      </w:r>
      <w:r w:rsidR="00BE4299">
        <w:tab/>
      </w:r>
      <w:r w:rsidR="00BE4299">
        <w:tab/>
      </w:r>
      <w:r w:rsidR="00BE4299">
        <w:tab/>
      </w:r>
      <w:r>
        <w:t>10%</w:t>
      </w:r>
      <w:r w:rsidR="0077130C">
        <w:t xml:space="preserve"> </w:t>
      </w:r>
      <w:r w:rsidR="00BE4299">
        <w:tab/>
      </w:r>
      <w:r w:rsidR="00BE4299">
        <w:tab/>
      </w:r>
      <w:r w:rsidR="00BE4299">
        <w:tab/>
      </w:r>
      <w:r w:rsidR="00BE4299">
        <w:tab/>
      </w:r>
      <w:r w:rsidR="00BE4299">
        <w:tab/>
      </w:r>
      <w:r w:rsidR="00BE4299">
        <w:tab/>
      </w:r>
      <w:r w:rsidR="00BE4299">
        <w:tab/>
      </w:r>
      <w:r w:rsidR="0077130C">
        <w:t xml:space="preserve">Assignments </w:t>
      </w:r>
      <w:r w:rsidR="00BE4299">
        <w:tab/>
      </w:r>
      <w:r w:rsidR="00BE4299">
        <w:tab/>
      </w:r>
      <w:r w:rsidR="00BE4299">
        <w:tab/>
      </w:r>
      <w:r w:rsidR="00BE4299">
        <w:tab/>
      </w:r>
      <w:r w:rsidR="0077130C">
        <w:t>05%</w:t>
      </w:r>
      <w:r w:rsidR="00BE4299">
        <w:tab/>
      </w:r>
      <w:r w:rsidR="00BE4299">
        <w:tab/>
      </w:r>
      <w:r w:rsidR="00BE4299">
        <w:tab/>
      </w:r>
      <w:r w:rsidR="00BE4299">
        <w:tab/>
      </w:r>
      <w:r w:rsidR="00BE4299">
        <w:tab/>
      </w:r>
      <w:r w:rsidR="00BE4299">
        <w:tab/>
      </w:r>
      <w:r w:rsidR="00BE4299">
        <w:tab/>
      </w:r>
      <w:r w:rsidR="00BE4299">
        <w:tab/>
        <w:t>Attendance and Class Participation</w:t>
      </w:r>
      <w:r w:rsidR="00BE4299">
        <w:tab/>
        <w:t>10%</w:t>
      </w:r>
      <w:r w:rsidR="002E4D33">
        <w:t xml:space="preserve"> </w:t>
      </w:r>
    </w:p>
    <w:p w:rsidR="00C96D9F" w:rsidRDefault="00C96D9F"/>
    <w:p w:rsidR="0093144E" w:rsidRDefault="002E4D33">
      <w:r>
        <w:t>Attendance by all students is compulsory and marks will be deducted for less than 90% attendance. Failure to appear for a test will be equivalent to a zero m</w:t>
      </w:r>
      <w:r w:rsidR="00C96D9F">
        <w:t>a</w:t>
      </w:r>
      <w:r>
        <w:t>rk.</w:t>
      </w:r>
      <w:r w:rsidR="00DA527F">
        <w:t xml:space="preserve"> </w:t>
      </w:r>
      <w:r w:rsidR="007F281E">
        <w:t xml:space="preserve"> </w:t>
      </w:r>
    </w:p>
    <w:sectPr w:rsidR="00931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44E"/>
    <w:rsid w:val="000221CF"/>
    <w:rsid w:val="00101C7C"/>
    <w:rsid w:val="00103450"/>
    <w:rsid w:val="00175C75"/>
    <w:rsid w:val="001C7990"/>
    <w:rsid w:val="002D151F"/>
    <w:rsid w:val="002E4D33"/>
    <w:rsid w:val="003B0088"/>
    <w:rsid w:val="00404C7A"/>
    <w:rsid w:val="00436F9F"/>
    <w:rsid w:val="00471D98"/>
    <w:rsid w:val="004A7D07"/>
    <w:rsid w:val="004D2041"/>
    <w:rsid w:val="004D5D47"/>
    <w:rsid w:val="004E14C7"/>
    <w:rsid w:val="005412DC"/>
    <w:rsid w:val="007461D2"/>
    <w:rsid w:val="007615B2"/>
    <w:rsid w:val="0077130C"/>
    <w:rsid w:val="007E7532"/>
    <w:rsid w:val="007F281E"/>
    <w:rsid w:val="008836F3"/>
    <w:rsid w:val="008B427D"/>
    <w:rsid w:val="008F55F1"/>
    <w:rsid w:val="0093144E"/>
    <w:rsid w:val="009477A7"/>
    <w:rsid w:val="00961A0E"/>
    <w:rsid w:val="00972C57"/>
    <w:rsid w:val="009F52F5"/>
    <w:rsid w:val="00A278CB"/>
    <w:rsid w:val="00A32293"/>
    <w:rsid w:val="00A37E5F"/>
    <w:rsid w:val="00B44E08"/>
    <w:rsid w:val="00BE4299"/>
    <w:rsid w:val="00C96D9F"/>
    <w:rsid w:val="00CD798D"/>
    <w:rsid w:val="00D320EB"/>
    <w:rsid w:val="00D5065B"/>
    <w:rsid w:val="00D66CD1"/>
    <w:rsid w:val="00DA527F"/>
    <w:rsid w:val="00DB0AE2"/>
    <w:rsid w:val="00E80963"/>
    <w:rsid w:val="00F60291"/>
    <w:rsid w:val="00F77A34"/>
    <w:rsid w:val="00FC04CC"/>
    <w:rsid w:val="00FF6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aslammasih</dc:creator>
  <cp:keywords/>
  <dc:description/>
  <cp:lastModifiedBy>aslammasih</cp:lastModifiedBy>
  <cp:revision>47</cp:revision>
  <dcterms:created xsi:type="dcterms:W3CDTF">2011-10-07T05:47:00Z</dcterms:created>
  <dcterms:modified xsi:type="dcterms:W3CDTF">2011-10-07T06:39:00Z</dcterms:modified>
</cp:coreProperties>
</file>